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700B" w14:textId="0CBD95A3" w:rsidR="526E0EE9" w:rsidRDefault="526E0EE9" w:rsidP="44965CE2">
      <w:pPr>
        <w:jc w:val="center"/>
        <w:rPr>
          <w:rFonts w:ascii="HGSSoeiKakugothicUB" w:eastAsia="HGSSoeiKakugothicUB" w:hAnsi="HGSSoeiKakugothicUB" w:cs="HGSSoeiKakugothicUB"/>
          <w:sz w:val="40"/>
          <w:szCs w:val="40"/>
        </w:rPr>
      </w:pPr>
      <w:r>
        <w:br/>
      </w:r>
      <w:r>
        <w:br/>
      </w:r>
      <w:r>
        <w:br/>
      </w:r>
      <w:r>
        <w:br/>
      </w:r>
      <w:r w:rsidR="6D1AEDE0">
        <w:rPr>
          <w:noProof/>
        </w:rPr>
        <w:drawing>
          <wp:anchor distT="0" distB="0" distL="114300" distR="114300" simplePos="0" relativeHeight="251658240" behindDoc="1" locked="0" layoutInCell="1" allowOverlap="1" wp14:anchorId="04704FE0" wp14:editId="0C939EB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095402" cy="8338028"/>
            <wp:effectExtent l="0" t="0" r="0" b="0"/>
            <wp:wrapNone/>
            <wp:docPr id="1316991168" name="Picture 131699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402" cy="8338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D1AEDE0" w:rsidRPr="44965CE2">
        <w:rPr>
          <w:rFonts w:ascii="HGSSoeiKakugothicUB" w:eastAsia="HGSSoeiKakugothicUB" w:hAnsi="HGSSoeiKakugothicUB" w:cs="HGSSoeiKakugothicUB"/>
          <w:sz w:val="40"/>
          <w:szCs w:val="40"/>
        </w:rPr>
        <w:t>Summer Solstice at McGregor</w:t>
      </w:r>
    </w:p>
    <w:p w14:paraId="72011384" w14:textId="7436EB25" w:rsidR="6D1AEDE0" w:rsidRDefault="6D1AEDE0" w:rsidP="44965CE2">
      <w:pPr>
        <w:jc w:val="center"/>
        <w:rPr>
          <w:rFonts w:ascii="HGSSoeiKakugothicUB" w:eastAsia="HGSSoeiKakugothicUB" w:hAnsi="HGSSoeiKakugothicUB" w:cs="HGSSoeiKakugothicUB"/>
          <w:sz w:val="40"/>
          <w:szCs w:val="40"/>
        </w:rPr>
      </w:pPr>
      <w:r w:rsidRPr="44965CE2">
        <w:rPr>
          <w:rFonts w:ascii="HGSSoeiKakugothicUB" w:eastAsia="HGSSoeiKakugothicUB" w:hAnsi="HGSSoeiKakugothicUB" w:cs="HGSSoeiKakugothicUB"/>
        </w:rPr>
        <w:t>June 2</w:t>
      </w:r>
      <w:r w:rsidR="00052BDC">
        <w:rPr>
          <w:rFonts w:ascii="HGSSoeiKakugothicUB" w:eastAsia="HGSSoeiKakugothicUB" w:hAnsi="HGSSoeiKakugothicUB" w:cs="HGSSoeiKakugothicUB"/>
        </w:rPr>
        <w:t>0</w:t>
      </w:r>
      <w:r w:rsidRPr="44965CE2">
        <w:rPr>
          <w:rFonts w:ascii="HGSSoeiKakugothicUB" w:eastAsia="HGSSoeiKakugothicUB" w:hAnsi="HGSSoeiKakugothicUB" w:cs="HGSSoeiKakugothicUB"/>
        </w:rPr>
        <w:t>, 2024</w:t>
      </w:r>
    </w:p>
    <w:p w14:paraId="090C6085" w14:textId="75FA7156" w:rsidR="46C46512" w:rsidRDefault="46C46512" w:rsidP="44965CE2">
      <w:pPr>
        <w:rPr>
          <w:rFonts w:ascii="Elephant Pro" w:eastAsia="Elephant Pro" w:hAnsi="Elephant Pro" w:cs="Elephant Pro"/>
        </w:rPr>
      </w:pPr>
    </w:p>
    <w:p w14:paraId="2C078E63" w14:textId="4371C76D" w:rsidR="002252C4" w:rsidRDefault="578F7277" w:rsidP="44965CE2">
      <w:pPr>
        <w:rPr>
          <w:rFonts w:ascii="HGSSoeiKakugothicUB" w:eastAsia="HGSSoeiKakugothicUB" w:hAnsi="HGSSoeiKakugothicUB" w:cs="HGSSoeiKakugothicUB"/>
        </w:rPr>
      </w:pPr>
      <w:r w:rsidRPr="44965CE2">
        <w:rPr>
          <w:rFonts w:ascii="HGSSoeiKakugothicUB" w:eastAsia="HGSSoeiKakugothicUB" w:hAnsi="HGSSoeiKakugothicUB" w:cs="HGSSoeiKakugothicUB"/>
        </w:rPr>
        <w:t xml:space="preserve">The meaning behind Summer Solstice is the transition from action to nourishment. McGregor celebrated Summer Solstice with an event for visitors to learn more about McGregor </w:t>
      </w:r>
      <w:r w:rsidR="71410B15" w:rsidRPr="44965CE2">
        <w:rPr>
          <w:rFonts w:ascii="HGSSoeiKakugothicUB" w:eastAsia="HGSSoeiKakugothicUB" w:hAnsi="HGSSoeiKakugothicUB" w:cs="HGSSoeiKakugothicUB"/>
        </w:rPr>
        <w:t xml:space="preserve">and </w:t>
      </w:r>
      <w:bookmarkStart w:id="0" w:name="_Int_SGf6BaIP"/>
      <w:r w:rsidR="71410B15" w:rsidRPr="44965CE2">
        <w:rPr>
          <w:rFonts w:ascii="HGSSoeiKakugothicUB" w:eastAsia="HGSSoeiKakugothicUB" w:hAnsi="HGSSoeiKakugothicUB" w:cs="HGSSoeiKakugothicUB"/>
        </w:rPr>
        <w:t>have the opportunity to</w:t>
      </w:r>
      <w:bookmarkEnd w:id="0"/>
      <w:r w:rsidR="71410B15" w:rsidRPr="44965CE2">
        <w:rPr>
          <w:rFonts w:ascii="HGSSoeiKakugothicUB" w:eastAsia="HGSSoeiKakugothicUB" w:hAnsi="HGSSoeiKakugothicUB" w:cs="HGSSoeiKakugothicUB"/>
        </w:rPr>
        <w:t xml:space="preserve"> tour rooms and chat. This transition signifies the meaning of McGregor, the want and need to transition into nourishment on campus, wherever one may </w:t>
      </w:r>
      <w:r w:rsidR="7DB534F8" w:rsidRPr="44965CE2">
        <w:rPr>
          <w:rFonts w:ascii="HGSSoeiKakugothicUB" w:eastAsia="HGSSoeiKakugothicUB" w:hAnsi="HGSSoeiKakugothicUB" w:cs="HGSSoeiKakugothicUB"/>
        </w:rPr>
        <w:t>have the need</w:t>
      </w:r>
      <w:r w:rsidR="26264BBB" w:rsidRPr="44965CE2">
        <w:rPr>
          <w:rFonts w:ascii="HGSSoeiKakugothicUB" w:eastAsia="HGSSoeiKakugothicUB" w:hAnsi="HGSSoeiKakugothicUB" w:cs="HGSSoeiKakugothicUB"/>
        </w:rPr>
        <w:t xml:space="preserve">. </w:t>
      </w:r>
    </w:p>
    <w:p w14:paraId="677465F2" w14:textId="0E55DD3B" w:rsidR="526E0EE9" w:rsidRDefault="526E0EE9" w:rsidP="44965CE2">
      <w:pPr>
        <w:rPr>
          <w:rFonts w:ascii="HGSSoeiKakugothicUB" w:eastAsia="HGSSoeiKakugothicUB" w:hAnsi="HGSSoeiKakugothicUB" w:cs="HGSSoeiKakugothicUB"/>
        </w:rPr>
      </w:pPr>
    </w:p>
    <w:p w14:paraId="18AC77D0" w14:textId="02E94E75" w:rsidR="26264BBB" w:rsidRDefault="26264BBB" w:rsidP="44965CE2">
      <w:pPr>
        <w:rPr>
          <w:rFonts w:ascii="HGSSoeiKakugothicUB" w:eastAsia="HGSSoeiKakugothicUB" w:hAnsi="HGSSoeiKakugothicUB" w:cs="HGSSoeiKakugothicUB"/>
        </w:rPr>
      </w:pPr>
      <w:r w:rsidRPr="44965CE2">
        <w:rPr>
          <w:rFonts w:ascii="HGSSoeiKakugothicUB" w:eastAsia="HGSSoeiKakugothicUB" w:hAnsi="HGSSoeiKakugothicUB" w:cs="HGSSoeiKakugothicUB"/>
        </w:rPr>
        <w:t xml:space="preserve">Summer Solstice brought many smiles all over, whether this be due to the great food, raffle, or conversing with others. Each guest was given a </w:t>
      </w:r>
      <w:bookmarkStart w:id="1" w:name="_Int_KS75tj9T"/>
      <w:r w:rsidRPr="44965CE2">
        <w:rPr>
          <w:rFonts w:ascii="HGSSoeiKakugothicUB" w:eastAsia="HGSSoeiKakugothicUB" w:hAnsi="HGSSoeiKakugothicUB" w:cs="HGSSoeiKakugothicUB"/>
        </w:rPr>
        <w:t>lei</w:t>
      </w:r>
      <w:bookmarkEnd w:id="1"/>
      <w:r w:rsidRPr="44965CE2">
        <w:rPr>
          <w:rFonts w:ascii="HGSSoeiKakugothicUB" w:eastAsia="HGSSoeiKakugothicUB" w:hAnsi="HGSSoeiKakugothicUB" w:cs="HGSSoeiKakugothicUB"/>
        </w:rPr>
        <w:t xml:space="preserve"> </w:t>
      </w:r>
      <w:r w:rsidR="6CF3505A" w:rsidRPr="44965CE2">
        <w:rPr>
          <w:rFonts w:ascii="HGSSoeiKakugothicUB" w:eastAsia="HGSSoeiKakugothicUB" w:hAnsi="HGSSoeiKakugothicUB" w:cs="HGSSoeiKakugothicUB"/>
        </w:rPr>
        <w:t xml:space="preserve">in celebration of summer. </w:t>
      </w:r>
    </w:p>
    <w:p w14:paraId="2A9E00CE" w14:textId="204A0CC5" w:rsidR="26264BBB" w:rsidRDefault="33D51D96" w:rsidP="44965CE2">
      <w:pPr>
        <w:rPr>
          <w:rFonts w:ascii="HGSSoeiKakugothicUB" w:eastAsia="HGSSoeiKakugothicUB" w:hAnsi="HGSSoeiKakugothicUB" w:cs="HGSSoeiKakugothicUB"/>
        </w:rPr>
      </w:pPr>
      <w:r w:rsidRPr="44965CE2">
        <w:rPr>
          <w:rFonts w:ascii="HGSSoeiKakugothicUB" w:eastAsia="HGSSoeiKakugothicUB" w:hAnsi="HGSSoeiKakugothicUB" w:cs="HGSSoeiKakugothicUB"/>
        </w:rPr>
        <w:t>We had an amazing turnout and were grateful for all that joined us for the event.</w:t>
      </w:r>
      <w:r w:rsidR="6CF3505A" w:rsidRPr="44965CE2">
        <w:rPr>
          <w:rFonts w:ascii="HGSSoeiKakugothicUB" w:eastAsia="HGSSoeiKakugothicUB" w:hAnsi="HGSSoeiKakugothicUB" w:cs="HGSSoeiKakugothicUB"/>
        </w:rPr>
        <w:t xml:space="preserve"> </w:t>
      </w:r>
      <w:r w:rsidR="1194BE35" w:rsidRPr="44965CE2">
        <w:rPr>
          <w:rFonts w:ascii="HGSSoeiKakugothicUB" w:eastAsia="HGSSoeiKakugothicUB" w:hAnsi="HGSSoeiKakugothicUB" w:cs="HGSSoeiKakugothicUB"/>
        </w:rPr>
        <w:t xml:space="preserve">Each of our ladies in the marketing department were helpful in showing visitors our rooms at McGregor, as well as answering any questions that our guests had. </w:t>
      </w:r>
    </w:p>
    <w:p w14:paraId="2F8DF8C3" w14:textId="664A500C" w:rsidR="526E0EE9" w:rsidRDefault="526E0EE9" w:rsidP="44965CE2">
      <w:pPr>
        <w:rPr>
          <w:rFonts w:ascii="HGSSoeiKakugothicUB" w:eastAsia="HGSSoeiKakugothicUB" w:hAnsi="HGSSoeiKakugothicUB" w:cs="HGSSoeiKakugothicUB"/>
        </w:rPr>
      </w:pPr>
    </w:p>
    <w:p w14:paraId="6AF3409B" w14:textId="0583CD9E" w:rsidR="0ED5DCDF" w:rsidRDefault="0ED5DCDF" w:rsidP="44965CE2">
      <w:pPr>
        <w:rPr>
          <w:rFonts w:ascii="HGSSoeiKakugothicUB" w:eastAsia="HGSSoeiKakugothicUB" w:hAnsi="HGSSoeiKakugothicUB" w:cs="HGSSoeiKakugothicUB"/>
        </w:rPr>
      </w:pPr>
      <w:r w:rsidRPr="44965CE2">
        <w:rPr>
          <w:rFonts w:ascii="HGSSoeiKakugothicUB" w:eastAsia="HGSSoeiKakugothicUB" w:hAnsi="HGSSoeiKakugothicUB" w:cs="HGSSoeiKakugothicUB"/>
        </w:rPr>
        <w:t xml:space="preserve">We would like to say thank you to our pianist and guitarist for performing during this event. The music was spectacular </w:t>
      </w:r>
      <w:r w:rsidR="1B645DB9" w:rsidRPr="44965CE2">
        <w:rPr>
          <w:rFonts w:ascii="HGSSoeiKakugothicUB" w:eastAsia="HGSSoeiKakugothicUB" w:hAnsi="HGSSoeiKakugothicUB" w:cs="HGSSoeiKakugothicUB"/>
        </w:rPr>
        <w:t>and brought a sunny feeling to the Summer Solstice.</w:t>
      </w:r>
      <w:r w:rsidR="07BABB3D" w:rsidRPr="44965CE2">
        <w:rPr>
          <w:rFonts w:ascii="HGSSoeiKakugothicUB" w:eastAsia="HGSSoeiKakugothicUB" w:hAnsi="HGSSoeiKakugothicUB" w:cs="HGSSoeiKakugothicUB"/>
        </w:rPr>
        <w:t xml:space="preserve"> We also would like to thank Marvin for serving each of our guests during the event.</w:t>
      </w:r>
      <w:r w:rsidR="1B645DB9" w:rsidRPr="44965CE2">
        <w:rPr>
          <w:rFonts w:ascii="HGSSoeiKakugothicUB" w:eastAsia="HGSSoeiKakugothicUB" w:hAnsi="HGSSoeiKakugothicUB" w:cs="HGSSoeiKakugothicUB"/>
        </w:rPr>
        <w:t xml:space="preserve"> </w:t>
      </w:r>
      <w:r w:rsidR="096278FE" w:rsidRPr="44965CE2">
        <w:rPr>
          <w:rFonts w:ascii="HGSSoeiKakugothicUB" w:eastAsia="HGSSoeiKakugothicUB" w:hAnsi="HGSSoeiKakugothicUB" w:cs="HGSSoeiKakugothicUB"/>
        </w:rPr>
        <w:t>Lastly, w</w:t>
      </w:r>
      <w:r w:rsidR="1B645DB9" w:rsidRPr="44965CE2">
        <w:rPr>
          <w:rFonts w:ascii="HGSSoeiKakugothicUB" w:eastAsia="HGSSoeiKakugothicUB" w:hAnsi="HGSSoeiKakugothicUB" w:cs="HGSSoeiKakugothicUB"/>
        </w:rPr>
        <w:t xml:space="preserve">e would like to say thank you to all our guests that joined us. </w:t>
      </w:r>
    </w:p>
    <w:p w14:paraId="084EC96A" w14:textId="218400DC" w:rsidR="0ED5DCDF" w:rsidRDefault="1B645DB9" w:rsidP="44965CE2">
      <w:pPr>
        <w:rPr>
          <w:rFonts w:ascii="HGSSoeiKakugothicUB" w:eastAsia="HGSSoeiKakugothicUB" w:hAnsi="HGSSoeiKakugothicUB" w:cs="HGSSoeiKakugothicUB"/>
        </w:rPr>
      </w:pPr>
      <w:r w:rsidRPr="44965CE2">
        <w:rPr>
          <w:rFonts w:ascii="HGSSoeiKakugothicUB" w:eastAsia="HGSSoeiKakugothicUB" w:hAnsi="HGSSoeiKakugothicUB" w:cs="HGSSoeiKakugothicUB"/>
        </w:rPr>
        <w:t xml:space="preserve">Each of you was a delight to have and we each enjoyed our conversations with you all. </w:t>
      </w:r>
      <w:r w:rsidR="02A44561" w:rsidRPr="44965CE2">
        <w:rPr>
          <w:rFonts w:ascii="HGSSoeiKakugothicUB" w:eastAsia="HGSSoeiKakugothicUB" w:hAnsi="HGSSoeiKakugothicUB" w:cs="HGSSoeiKakugothicUB"/>
        </w:rPr>
        <w:t xml:space="preserve">We missed those that could not attend the event but look forward to speaking with each of you in the future. </w:t>
      </w:r>
    </w:p>
    <w:sectPr w:rsidR="0ED5D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S75tj9T" int2:invalidationBookmarkName="" int2:hashCode="pWrQbUXXe1c6qQ" int2:id="aMgWd2ew">
      <int2:state int2:value="Rejected" int2:type="AugLoop_Text_Critique"/>
    </int2:bookmark>
    <int2:bookmark int2:bookmarkName="_Int_SGf6BaIP" int2:invalidationBookmarkName="" int2:hashCode="yzTipuc7IIhEGQ" int2:id="WhmwpvBo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7EEB82"/>
    <w:rsid w:val="00052BDC"/>
    <w:rsid w:val="002252C4"/>
    <w:rsid w:val="00243A87"/>
    <w:rsid w:val="00602105"/>
    <w:rsid w:val="00AD14C0"/>
    <w:rsid w:val="02A44561"/>
    <w:rsid w:val="07BABB3D"/>
    <w:rsid w:val="096278FE"/>
    <w:rsid w:val="0D3D40AA"/>
    <w:rsid w:val="0D9D704D"/>
    <w:rsid w:val="0EBE5B95"/>
    <w:rsid w:val="0ED5DCDF"/>
    <w:rsid w:val="0F3240D2"/>
    <w:rsid w:val="10298C26"/>
    <w:rsid w:val="1194BE35"/>
    <w:rsid w:val="15C54D44"/>
    <w:rsid w:val="19688F3A"/>
    <w:rsid w:val="1B645DB9"/>
    <w:rsid w:val="1E38EB18"/>
    <w:rsid w:val="239CD51D"/>
    <w:rsid w:val="26264BBB"/>
    <w:rsid w:val="2847AF92"/>
    <w:rsid w:val="29DD1C1F"/>
    <w:rsid w:val="2BF27C9A"/>
    <w:rsid w:val="336AA49B"/>
    <w:rsid w:val="33D51D96"/>
    <w:rsid w:val="3AC11A56"/>
    <w:rsid w:val="3CE05857"/>
    <w:rsid w:val="427EEB82"/>
    <w:rsid w:val="44965CE2"/>
    <w:rsid w:val="464160EA"/>
    <w:rsid w:val="46C46512"/>
    <w:rsid w:val="473B490F"/>
    <w:rsid w:val="497D11C6"/>
    <w:rsid w:val="4B7725C6"/>
    <w:rsid w:val="4C9667ED"/>
    <w:rsid w:val="4CBA0D83"/>
    <w:rsid w:val="526E0EE9"/>
    <w:rsid w:val="578F7277"/>
    <w:rsid w:val="5CD9BA68"/>
    <w:rsid w:val="636246E1"/>
    <w:rsid w:val="66FA6B85"/>
    <w:rsid w:val="6CF3505A"/>
    <w:rsid w:val="6D1AEDE0"/>
    <w:rsid w:val="6E430816"/>
    <w:rsid w:val="71410B15"/>
    <w:rsid w:val="728B07B7"/>
    <w:rsid w:val="78E037DA"/>
    <w:rsid w:val="7DB534F8"/>
    <w:rsid w:val="7FEEC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EB82"/>
  <w15:chartTrackingRefBased/>
  <w15:docId w15:val="{4AF04B0F-6E67-4DBE-8EF1-4043AC59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Keenan</dc:creator>
  <cp:keywords/>
  <dc:description/>
  <cp:lastModifiedBy>Lee Ann O'Brien</cp:lastModifiedBy>
  <cp:revision>3</cp:revision>
  <dcterms:created xsi:type="dcterms:W3CDTF">2024-06-26T17:34:00Z</dcterms:created>
  <dcterms:modified xsi:type="dcterms:W3CDTF">2024-06-26T17:35:00Z</dcterms:modified>
</cp:coreProperties>
</file>